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CEBE3A" w14:textId="3F79862F" w:rsidR="001E3A3C" w:rsidRPr="00A15336" w:rsidRDefault="006933BD" w:rsidP="00A15336">
      <w:pPr>
        <w:pStyle w:val="LO-Normal"/>
        <w:jc w:val="center"/>
        <w:rPr>
          <w:rFonts w:ascii="Arial" w:hAnsi="Arial" w:cs="Arial"/>
          <w:b/>
          <w:sz w:val="48"/>
          <w:szCs w:val="48"/>
        </w:rPr>
      </w:pPr>
      <w:r>
        <w:rPr>
          <w:rFonts w:ascii="Arial" w:hAnsi="Arial" w:cs="Arial"/>
          <w:b/>
          <w:sz w:val="48"/>
          <w:szCs w:val="48"/>
        </w:rPr>
        <w:t xml:space="preserve">ANNEXE : </w:t>
      </w:r>
      <w:r w:rsidR="00086EFA" w:rsidRPr="001E3A3C">
        <w:rPr>
          <w:rFonts w:ascii="Arial" w:hAnsi="Arial" w:cs="Arial"/>
          <w:b/>
          <w:sz w:val="48"/>
          <w:szCs w:val="48"/>
        </w:rPr>
        <w:t>Fiche Aide de Python</w:t>
      </w:r>
    </w:p>
    <w:p w14:paraId="47881555" w14:textId="28CD0893" w:rsidR="009B3B1E" w:rsidRPr="001E3A3C" w:rsidRDefault="00086EFA">
      <w:pPr>
        <w:pStyle w:val="LO-Normal"/>
        <w:rPr>
          <w:rFonts w:ascii="Arial" w:hAnsi="Arial" w:cs="Arial"/>
          <w:b/>
          <w:sz w:val="32"/>
          <w:szCs w:val="32"/>
        </w:rPr>
      </w:pPr>
      <w:r w:rsidRPr="001E3A3C">
        <w:rPr>
          <w:rFonts w:ascii="Arial" w:hAnsi="Arial" w:cs="Arial"/>
          <w:b/>
          <w:sz w:val="32"/>
          <w:szCs w:val="32"/>
        </w:rPr>
        <w:t>Commandes usuelles</w:t>
      </w:r>
    </w:p>
    <w:tbl>
      <w:tblPr>
        <w:tblW w:w="92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9B3B1E" w:rsidRPr="001E3A3C" w14:paraId="3373C3D2" w14:textId="77777777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4AA72642" w14:textId="77777777" w:rsidR="009B3B1E" w:rsidRPr="001E3A3C" w:rsidRDefault="00086EFA">
            <w:pPr>
              <w:pStyle w:val="LO-Normal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E3A3C">
              <w:rPr>
                <w:rFonts w:ascii="Arial" w:hAnsi="Arial" w:cs="Arial"/>
                <w:sz w:val="24"/>
                <w:szCs w:val="24"/>
              </w:rPr>
              <w:t>Valeur absolue d’un nombre x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09739DA7" w14:textId="77777777" w:rsidR="009B3B1E" w:rsidRPr="001E3A3C" w:rsidRDefault="00086EFA">
            <w:pPr>
              <w:pStyle w:val="LO-Normal"/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1E3A3C">
              <w:rPr>
                <w:rFonts w:ascii="Arial" w:hAnsi="Arial" w:cs="Arial"/>
                <w:sz w:val="28"/>
                <w:szCs w:val="28"/>
              </w:rPr>
              <w:t>abs(x)</w:t>
            </w:r>
          </w:p>
        </w:tc>
      </w:tr>
      <w:tr w:rsidR="009B3B1E" w:rsidRPr="001E3A3C" w14:paraId="7912C54B" w14:textId="77777777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7B2C12F2" w14:textId="14B78C02" w:rsidR="009B3B1E" w:rsidRPr="001E3A3C" w:rsidRDefault="00086EFA">
            <w:pPr>
              <w:pStyle w:val="LO-Normal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E3A3C">
              <w:rPr>
                <w:rFonts w:ascii="Arial" w:hAnsi="Arial" w:cs="Arial"/>
                <w:sz w:val="24"/>
                <w:szCs w:val="24"/>
              </w:rPr>
              <w:t xml:space="preserve">Nombre d’éléments n dans une liste </w:t>
            </w:r>
            <w:r w:rsidR="001E3A3C" w:rsidRPr="001E3A3C">
              <w:rPr>
                <w:rFonts w:ascii="Arial" w:hAnsi="Arial" w:cs="Arial"/>
                <w:sz w:val="24"/>
                <w:szCs w:val="24"/>
              </w:rPr>
              <w:t>L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64DFCEF0" w14:textId="1B73D875" w:rsidR="009B3B1E" w:rsidRPr="001E3A3C" w:rsidRDefault="00086EFA">
            <w:pPr>
              <w:pStyle w:val="LO-Normal"/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1E3A3C">
              <w:rPr>
                <w:rFonts w:ascii="Arial" w:hAnsi="Arial" w:cs="Arial"/>
                <w:sz w:val="28"/>
                <w:szCs w:val="28"/>
              </w:rPr>
              <w:t xml:space="preserve">n = </w:t>
            </w:r>
            <w:proofErr w:type="spellStart"/>
            <w:r w:rsidRPr="001E3A3C">
              <w:rPr>
                <w:rFonts w:ascii="Arial" w:hAnsi="Arial" w:cs="Arial"/>
                <w:sz w:val="28"/>
                <w:szCs w:val="28"/>
              </w:rPr>
              <w:t>len</w:t>
            </w:r>
            <w:proofErr w:type="spellEnd"/>
            <w:r w:rsidRPr="001E3A3C">
              <w:rPr>
                <w:rFonts w:ascii="Arial" w:hAnsi="Arial" w:cs="Arial"/>
                <w:sz w:val="28"/>
                <w:szCs w:val="28"/>
              </w:rPr>
              <w:t>(</w:t>
            </w:r>
            <w:r w:rsidR="001E3A3C" w:rsidRPr="001E3A3C">
              <w:rPr>
                <w:rFonts w:ascii="Arial" w:hAnsi="Arial" w:cs="Arial"/>
                <w:sz w:val="28"/>
                <w:szCs w:val="28"/>
              </w:rPr>
              <w:t>L</w:t>
            </w:r>
            <w:r w:rsidRPr="001E3A3C">
              <w:rPr>
                <w:rFonts w:ascii="Arial" w:hAnsi="Arial" w:cs="Arial"/>
                <w:sz w:val="28"/>
                <w:szCs w:val="28"/>
              </w:rPr>
              <w:t>)</w:t>
            </w:r>
          </w:p>
        </w:tc>
      </w:tr>
      <w:tr w:rsidR="00FC3EDE" w:rsidRPr="001E3A3C" w14:paraId="7C9A51EB" w14:textId="77777777" w:rsidTr="00FC3EDE">
        <w:trPr>
          <w:trHeight w:val="373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1CF4D7EA" w14:textId="6CEA2578" w:rsidR="00FC3EDE" w:rsidRPr="001E3A3C" w:rsidRDefault="00FC3EDE">
            <w:pPr>
              <w:pStyle w:val="LO-Normal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Puissance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x</w:t>
            </w:r>
            <w:r w:rsidRPr="00FC3EDE">
              <w:rPr>
                <w:rFonts w:ascii="Arial" w:hAnsi="Arial" w:cs="Arial"/>
                <w:sz w:val="24"/>
                <w:szCs w:val="24"/>
                <w:vertAlign w:val="superscript"/>
              </w:rPr>
              <w:t>n</w:t>
            </w:r>
            <w:proofErr w:type="spellEnd"/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780BED44" w14:textId="75579890" w:rsidR="00FC3EDE" w:rsidRPr="001E3A3C" w:rsidRDefault="00FC3EDE" w:rsidP="00FC3EDE">
            <w:pPr>
              <w:pStyle w:val="LO-Normal"/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x**n</w:t>
            </w:r>
          </w:p>
        </w:tc>
      </w:tr>
    </w:tbl>
    <w:p w14:paraId="6027D4F7" w14:textId="77777777" w:rsidR="009B3B1E" w:rsidRPr="001E3A3C" w:rsidRDefault="009B3B1E">
      <w:pPr>
        <w:pStyle w:val="LO-Normal"/>
        <w:rPr>
          <w:rFonts w:ascii="Arial" w:hAnsi="Arial" w:cs="Arial"/>
          <w:b/>
          <w:sz w:val="32"/>
          <w:szCs w:val="32"/>
        </w:rPr>
      </w:pPr>
    </w:p>
    <w:p w14:paraId="7321F858" w14:textId="06A059AF" w:rsidR="009B3B1E" w:rsidRDefault="00086EFA">
      <w:pPr>
        <w:pStyle w:val="LO-Normal"/>
        <w:rPr>
          <w:rFonts w:ascii="Arial" w:hAnsi="Arial" w:cs="Arial"/>
          <w:b/>
          <w:sz w:val="32"/>
          <w:szCs w:val="32"/>
        </w:rPr>
      </w:pPr>
      <w:r w:rsidRPr="001E3A3C">
        <w:rPr>
          <w:rFonts w:ascii="Arial" w:hAnsi="Arial" w:cs="Arial"/>
          <w:b/>
          <w:sz w:val="32"/>
          <w:szCs w:val="32"/>
        </w:rPr>
        <w:t xml:space="preserve">Bibliothèque </w:t>
      </w:r>
      <w:proofErr w:type="spellStart"/>
      <w:r w:rsidRPr="001E3A3C">
        <w:rPr>
          <w:rFonts w:ascii="Arial" w:hAnsi="Arial" w:cs="Arial"/>
          <w:b/>
          <w:sz w:val="32"/>
          <w:szCs w:val="32"/>
        </w:rPr>
        <w:t>numpy</w:t>
      </w:r>
      <w:proofErr w:type="spellEnd"/>
      <w:r w:rsidRPr="001E3A3C">
        <w:rPr>
          <w:rFonts w:ascii="Arial" w:hAnsi="Arial" w:cs="Arial"/>
          <w:b/>
          <w:sz w:val="32"/>
          <w:szCs w:val="32"/>
        </w:rPr>
        <w:t xml:space="preserve"> (</w:t>
      </w:r>
      <w:r w:rsidR="001E3A3C" w:rsidRPr="001E3A3C">
        <w:rPr>
          <w:rFonts w:ascii="Arial" w:hAnsi="Arial" w:cs="Arial"/>
          <w:b/>
          <w:sz w:val="32"/>
          <w:szCs w:val="32"/>
        </w:rPr>
        <w:t>i</w:t>
      </w:r>
      <w:r w:rsidRPr="001E3A3C">
        <w:rPr>
          <w:rFonts w:ascii="Arial" w:hAnsi="Arial" w:cs="Arial"/>
          <w:b/>
          <w:sz w:val="32"/>
          <w:szCs w:val="32"/>
        </w:rPr>
        <w:t xml:space="preserve">mport </w:t>
      </w:r>
      <w:proofErr w:type="spellStart"/>
      <w:r w:rsidRPr="001E3A3C">
        <w:rPr>
          <w:rFonts w:ascii="Arial" w:hAnsi="Arial" w:cs="Arial"/>
          <w:b/>
          <w:sz w:val="32"/>
          <w:szCs w:val="32"/>
        </w:rPr>
        <w:t>numpy</w:t>
      </w:r>
      <w:proofErr w:type="spellEnd"/>
      <w:r w:rsidRPr="001E3A3C">
        <w:rPr>
          <w:rFonts w:ascii="Arial" w:hAnsi="Arial" w:cs="Arial"/>
          <w:b/>
          <w:sz w:val="32"/>
          <w:szCs w:val="32"/>
        </w:rPr>
        <w:t xml:space="preserve"> as </w:t>
      </w:r>
      <w:proofErr w:type="spellStart"/>
      <w:r w:rsidRPr="001E3A3C">
        <w:rPr>
          <w:rFonts w:ascii="Arial" w:hAnsi="Arial" w:cs="Arial"/>
          <w:b/>
          <w:sz w:val="32"/>
          <w:szCs w:val="32"/>
        </w:rPr>
        <w:t>np</w:t>
      </w:r>
      <w:proofErr w:type="spellEnd"/>
      <w:r w:rsidRPr="001E3A3C">
        <w:rPr>
          <w:rFonts w:ascii="Arial" w:hAnsi="Arial" w:cs="Arial"/>
          <w:b/>
          <w:sz w:val="32"/>
          <w:szCs w:val="32"/>
        </w:rPr>
        <w:t>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606"/>
        <w:gridCol w:w="4606"/>
        <w:gridCol w:w="38"/>
      </w:tblGrid>
      <w:tr w:rsidR="007B51B1" w14:paraId="18C4D7F4" w14:textId="77777777" w:rsidTr="007B51B1">
        <w:trPr>
          <w:gridAfter w:val="1"/>
          <w:wAfter w:w="38" w:type="dxa"/>
        </w:trPr>
        <w:tc>
          <w:tcPr>
            <w:tcW w:w="4606" w:type="dxa"/>
          </w:tcPr>
          <w:p w14:paraId="73F0A208" w14:textId="68BDE48B" w:rsidR="007B51B1" w:rsidRDefault="007B51B1" w:rsidP="007B51B1">
            <w:pPr>
              <w:pStyle w:val="LO-Normal"/>
              <w:shd w:val="clear" w:color="auto" w:fill="auto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1E3A3C">
              <w:rPr>
                <w:rFonts w:ascii="Arial" w:hAnsi="Arial" w:cs="Arial"/>
                <w:sz w:val="24"/>
                <w:szCs w:val="24"/>
              </w:rPr>
              <w:t>Moyenne d’une liste de valeurs L</w:t>
            </w:r>
          </w:p>
        </w:tc>
        <w:tc>
          <w:tcPr>
            <w:tcW w:w="4606" w:type="dxa"/>
          </w:tcPr>
          <w:p w14:paraId="71851007" w14:textId="6918D958" w:rsidR="007B51B1" w:rsidRDefault="007B51B1" w:rsidP="007B51B1">
            <w:pPr>
              <w:pStyle w:val="LO-Normal"/>
              <w:shd w:val="clear" w:color="auto" w:fill="auto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proofErr w:type="spellStart"/>
            <w:r w:rsidRPr="001E3A3C">
              <w:rPr>
                <w:rFonts w:ascii="Arial" w:eastAsia="Times New Roman" w:hAnsi="Arial" w:cs="Arial"/>
                <w:sz w:val="28"/>
                <w:szCs w:val="28"/>
                <w:lang w:eastAsia="fr-FR"/>
              </w:rPr>
              <w:t>np.mean</w:t>
            </w:r>
            <w:proofErr w:type="spellEnd"/>
            <w:r w:rsidRPr="001E3A3C">
              <w:rPr>
                <w:rFonts w:ascii="Arial" w:eastAsia="Times New Roman" w:hAnsi="Arial" w:cs="Arial"/>
                <w:sz w:val="28"/>
                <w:szCs w:val="28"/>
                <w:lang w:eastAsia="fr-FR"/>
              </w:rPr>
              <w:t>(L)</w:t>
            </w:r>
          </w:p>
        </w:tc>
      </w:tr>
      <w:tr w:rsidR="007B51B1" w14:paraId="1F1A203F" w14:textId="77777777" w:rsidTr="007B51B1">
        <w:trPr>
          <w:gridAfter w:val="1"/>
          <w:wAfter w:w="38" w:type="dxa"/>
        </w:trPr>
        <w:tc>
          <w:tcPr>
            <w:tcW w:w="4606" w:type="dxa"/>
          </w:tcPr>
          <w:p w14:paraId="529D6569" w14:textId="55430020" w:rsidR="007B51B1" w:rsidRDefault="007B51B1" w:rsidP="007B51B1">
            <w:pPr>
              <w:pStyle w:val="LO-Normal"/>
              <w:shd w:val="clear" w:color="auto" w:fill="auto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1E3A3C">
              <w:rPr>
                <w:rFonts w:ascii="Arial" w:hAnsi="Arial" w:cs="Arial"/>
                <w:sz w:val="24"/>
                <w:szCs w:val="24"/>
              </w:rPr>
              <w:t xml:space="preserve">Ecart-type </w:t>
            </w:r>
            <m:oMath>
              <m:sSub>
                <m:sSubPr>
                  <m:ctrlPr>
                    <w:rPr>
                      <w:rFonts w:ascii="Cambria Math" w:eastAsiaTheme="minorEastAsia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σ</m:t>
                  </m:r>
                </m:e>
                <m:sub>
                  <m: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n-1</m:t>
                  </m:r>
                </m:sub>
              </m:sSub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 xml:space="preserve"> </m:t>
              </m:r>
            </m:oMath>
            <w:r w:rsidRPr="001E3A3C">
              <w:rPr>
                <w:rFonts w:ascii="Arial" w:hAnsi="Arial" w:cs="Arial"/>
                <w:sz w:val="24"/>
                <w:szCs w:val="24"/>
              </w:rPr>
              <w:t>d’une liste de valeurs L</w:t>
            </w:r>
          </w:p>
        </w:tc>
        <w:tc>
          <w:tcPr>
            <w:tcW w:w="4606" w:type="dxa"/>
          </w:tcPr>
          <w:p w14:paraId="7B4848B4" w14:textId="7B2BA209" w:rsidR="007B51B1" w:rsidRDefault="007B51B1" w:rsidP="007B51B1">
            <w:pPr>
              <w:pStyle w:val="LO-Normal"/>
              <w:shd w:val="clear" w:color="auto" w:fill="auto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proofErr w:type="spellStart"/>
            <w:r w:rsidRPr="001E3A3C">
              <w:rPr>
                <w:rFonts w:ascii="Arial" w:eastAsia="Times New Roman" w:hAnsi="Arial" w:cs="Arial"/>
                <w:sz w:val="28"/>
                <w:szCs w:val="28"/>
                <w:lang w:eastAsia="fr-FR"/>
              </w:rPr>
              <w:t>np.std</w:t>
            </w:r>
            <w:proofErr w:type="spellEnd"/>
            <w:r w:rsidRPr="001E3A3C">
              <w:rPr>
                <w:rFonts w:ascii="Arial" w:eastAsia="Times New Roman" w:hAnsi="Arial" w:cs="Arial"/>
                <w:sz w:val="28"/>
                <w:szCs w:val="28"/>
                <w:lang w:eastAsia="fr-FR"/>
              </w:rPr>
              <w:t xml:space="preserve">(L, </w:t>
            </w:r>
            <w:proofErr w:type="spellStart"/>
            <w:r w:rsidRPr="001E3A3C">
              <w:rPr>
                <w:rFonts w:ascii="Arial" w:eastAsia="Times New Roman" w:hAnsi="Arial" w:cs="Arial"/>
                <w:sz w:val="28"/>
                <w:szCs w:val="28"/>
                <w:lang w:eastAsia="fr-FR"/>
              </w:rPr>
              <w:t>ddof</w:t>
            </w:r>
            <w:proofErr w:type="spellEnd"/>
            <w:r w:rsidRPr="001E3A3C">
              <w:rPr>
                <w:rFonts w:ascii="Arial" w:eastAsia="Times New Roman" w:hAnsi="Arial" w:cs="Arial"/>
                <w:sz w:val="28"/>
                <w:szCs w:val="28"/>
                <w:lang w:eastAsia="fr-FR"/>
              </w:rPr>
              <w:t>=1)</w:t>
            </w:r>
          </w:p>
        </w:tc>
      </w:tr>
      <w:tr w:rsidR="007B51B1" w:rsidRPr="004C7D0F" w14:paraId="5F1F69CF" w14:textId="77777777" w:rsidTr="007B51B1">
        <w:trPr>
          <w:gridAfter w:val="1"/>
          <w:wAfter w:w="38" w:type="dxa"/>
        </w:trPr>
        <w:tc>
          <w:tcPr>
            <w:tcW w:w="4606" w:type="dxa"/>
          </w:tcPr>
          <w:p w14:paraId="4853D84B" w14:textId="174715DB" w:rsidR="007B51B1" w:rsidRPr="00FA0EE9" w:rsidRDefault="007B51B1" w:rsidP="007B51B1">
            <w:pPr>
              <w:pStyle w:val="LO-Normal"/>
              <w:shd w:val="clear" w:color="auto" w:fill="auto"/>
              <w:jc w:val="center"/>
              <w:rPr>
                <w:rFonts w:ascii="Arial" w:hAnsi="Arial" w:cs="Arial"/>
                <w:b/>
                <w:color w:val="000000" w:themeColor="text1"/>
                <w:sz w:val="32"/>
                <w:szCs w:val="32"/>
              </w:rPr>
            </w:pPr>
            <w:r w:rsidRPr="00FA0EE9">
              <w:rPr>
                <w:rFonts w:ascii="Arial" w:hAnsi="Arial" w:cs="Arial"/>
                <w:color w:val="000000" w:themeColor="text1"/>
                <w:sz w:val="24"/>
                <w:szCs w:val="24"/>
              </w:rPr>
              <w:t>Ecart</w:t>
            </w:r>
            <w:r w:rsidR="0021778C" w:rsidRPr="00FA0EE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quadratique moyen</w:t>
            </w:r>
            <w:r w:rsidRPr="00FA0EE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eastAsiaTheme="minorEastAsia" w:hAnsi="Cambria Math" w:cs="Arial"/>
                      <w:i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 w:cs="Arial"/>
                      <w:color w:val="000000" w:themeColor="text1"/>
                      <w:sz w:val="24"/>
                      <w:szCs w:val="24"/>
                    </w:rPr>
                    <m:t>σ</m:t>
                  </m:r>
                </m:e>
                <m:sub>
                  <m:r>
                    <w:rPr>
                      <w:rFonts w:ascii="Cambria Math" w:eastAsiaTheme="minorEastAsia" w:hAnsi="Cambria Math" w:cs="Arial"/>
                      <w:color w:val="000000" w:themeColor="text1"/>
                      <w:sz w:val="24"/>
                      <w:szCs w:val="24"/>
                    </w:rPr>
                    <m:t>n</m:t>
                  </m:r>
                </m:sub>
              </m:sSub>
              <m:r>
                <w:rPr>
                  <w:rFonts w:ascii="Cambria Math" w:eastAsiaTheme="minorEastAsia" w:hAnsi="Cambria Math" w:cs="Arial"/>
                  <w:color w:val="000000" w:themeColor="text1"/>
                  <w:sz w:val="24"/>
                  <w:szCs w:val="24"/>
                </w:rPr>
                <m:t xml:space="preserve"> </m:t>
              </m:r>
            </m:oMath>
            <w:r w:rsidRPr="00FA0EE9">
              <w:rPr>
                <w:rFonts w:ascii="Arial" w:hAnsi="Arial" w:cs="Arial"/>
                <w:color w:val="000000" w:themeColor="text1"/>
                <w:sz w:val="24"/>
                <w:szCs w:val="24"/>
              </w:rPr>
              <w:t>d’une liste de valeurs L</w:t>
            </w:r>
          </w:p>
        </w:tc>
        <w:tc>
          <w:tcPr>
            <w:tcW w:w="4606" w:type="dxa"/>
            <w:shd w:val="clear" w:color="auto" w:fill="auto"/>
          </w:tcPr>
          <w:p w14:paraId="539D930E" w14:textId="196C99F7" w:rsidR="007B51B1" w:rsidRPr="00FA0EE9" w:rsidRDefault="007B51B1" w:rsidP="007B51B1">
            <w:pPr>
              <w:pStyle w:val="LO-Normal"/>
              <w:shd w:val="clear" w:color="auto" w:fill="auto"/>
              <w:jc w:val="center"/>
              <w:rPr>
                <w:rFonts w:ascii="Arial" w:hAnsi="Arial" w:cs="Arial"/>
                <w:b/>
                <w:color w:val="000000" w:themeColor="text1"/>
                <w:sz w:val="32"/>
                <w:szCs w:val="32"/>
                <w:lang w:val="en-US"/>
              </w:rPr>
            </w:pPr>
            <w:proofErr w:type="spellStart"/>
            <w:r w:rsidRPr="00FA0EE9">
              <w:rPr>
                <w:rFonts w:ascii="Arial" w:eastAsia="Times New Roman" w:hAnsi="Arial" w:cs="Arial"/>
                <w:color w:val="000000" w:themeColor="text1"/>
                <w:sz w:val="28"/>
                <w:szCs w:val="28"/>
                <w:lang w:val="en-US" w:eastAsia="fr-FR"/>
              </w:rPr>
              <w:t>np.std</w:t>
            </w:r>
            <w:proofErr w:type="spellEnd"/>
            <w:r w:rsidRPr="00FA0EE9">
              <w:rPr>
                <w:rFonts w:ascii="Arial" w:eastAsia="Times New Roman" w:hAnsi="Arial" w:cs="Arial"/>
                <w:color w:val="000000" w:themeColor="text1"/>
                <w:sz w:val="28"/>
                <w:szCs w:val="28"/>
                <w:lang w:val="en-US" w:eastAsia="fr-FR"/>
              </w:rPr>
              <w:t xml:space="preserve">(L, </w:t>
            </w:r>
            <w:proofErr w:type="spellStart"/>
            <w:r w:rsidRPr="00FA0EE9">
              <w:rPr>
                <w:rFonts w:ascii="Arial" w:eastAsia="Times New Roman" w:hAnsi="Arial" w:cs="Arial"/>
                <w:color w:val="000000" w:themeColor="text1"/>
                <w:sz w:val="28"/>
                <w:szCs w:val="28"/>
                <w:lang w:val="en-US" w:eastAsia="fr-FR"/>
              </w:rPr>
              <w:t>ddof</w:t>
            </w:r>
            <w:proofErr w:type="spellEnd"/>
            <w:r w:rsidRPr="00FA0EE9">
              <w:rPr>
                <w:rFonts w:ascii="Arial" w:eastAsia="Times New Roman" w:hAnsi="Arial" w:cs="Arial"/>
                <w:color w:val="000000" w:themeColor="text1"/>
                <w:sz w:val="28"/>
                <w:szCs w:val="28"/>
                <w:lang w:val="en-US" w:eastAsia="fr-FR"/>
              </w:rPr>
              <w:t xml:space="preserve">=0)   </w:t>
            </w:r>
            <w:proofErr w:type="spellStart"/>
            <w:r w:rsidRPr="00FA0EE9">
              <w:rPr>
                <w:rFonts w:ascii="Arial" w:eastAsia="Times New Roman" w:hAnsi="Arial" w:cs="Arial"/>
                <w:color w:val="000000" w:themeColor="text1"/>
                <w:sz w:val="28"/>
                <w:szCs w:val="28"/>
                <w:lang w:val="en-US" w:eastAsia="fr-FR"/>
              </w:rPr>
              <w:t>ou</w:t>
            </w:r>
            <w:proofErr w:type="spellEnd"/>
            <w:r w:rsidRPr="00FA0EE9">
              <w:rPr>
                <w:rFonts w:ascii="Arial" w:eastAsia="Times New Roman" w:hAnsi="Arial" w:cs="Arial"/>
                <w:color w:val="000000" w:themeColor="text1"/>
                <w:sz w:val="28"/>
                <w:szCs w:val="28"/>
                <w:lang w:val="en-US" w:eastAsia="fr-FR"/>
              </w:rPr>
              <w:t xml:space="preserve">   </w:t>
            </w:r>
            <w:proofErr w:type="spellStart"/>
            <w:r w:rsidRPr="00FA0EE9">
              <w:rPr>
                <w:rFonts w:ascii="Arial" w:eastAsia="Times New Roman" w:hAnsi="Arial" w:cs="Arial"/>
                <w:color w:val="000000" w:themeColor="text1"/>
                <w:sz w:val="28"/>
                <w:szCs w:val="28"/>
                <w:lang w:val="en-US" w:eastAsia="fr-FR"/>
              </w:rPr>
              <w:t>np.std</w:t>
            </w:r>
            <w:proofErr w:type="spellEnd"/>
            <w:r w:rsidRPr="00FA0EE9">
              <w:rPr>
                <w:rFonts w:ascii="Arial" w:eastAsia="Times New Roman" w:hAnsi="Arial" w:cs="Arial"/>
                <w:color w:val="000000" w:themeColor="text1"/>
                <w:sz w:val="28"/>
                <w:szCs w:val="28"/>
                <w:lang w:val="en-US" w:eastAsia="fr-FR"/>
              </w:rPr>
              <w:t>(L)</w:t>
            </w:r>
          </w:p>
        </w:tc>
      </w:tr>
      <w:tr w:rsidR="007B51B1" w:rsidRPr="007B51B1" w14:paraId="25949038" w14:textId="77777777" w:rsidTr="007B51B1">
        <w:trPr>
          <w:gridAfter w:val="1"/>
          <w:wAfter w:w="38" w:type="dxa"/>
        </w:trPr>
        <w:tc>
          <w:tcPr>
            <w:tcW w:w="4606" w:type="dxa"/>
          </w:tcPr>
          <w:p w14:paraId="532B0F5A" w14:textId="4607D2B5" w:rsidR="007B51B1" w:rsidRPr="007B51B1" w:rsidRDefault="007B51B1" w:rsidP="007B51B1">
            <w:pPr>
              <w:pStyle w:val="LO-Normal"/>
              <w:shd w:val="clear" w:color="auto" w:fill="auto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1E3A3C">
              <w:rPr>
                <w:rFonts w:ascii="Arial" w:hAnsi="Arial" w:cs="Arial"/>
                <w:sz w:val="24"/>
                <w:szCs w:val="24"/>
              </w:rPr>
              <w:t>Racine carrée d’un nombre x</w:t>
            </w:r>
          </w:p>
        </w:tc>
        <w:tc>
          <w:tcPr>
            <w:tcW w:w="4606" w:type="dxa"/>
          </w:tcPr>
          <w:p w14:paraId="35F8D1C7" w14:textId="3E8AA525" w:rsidR="007B51B1" w:rsidRPr="007B51B1" w:rsidRDefault="007B51B1" w:rsidP="007B51B1">
            <w:pPr>
              <w:pStyle w:val="LO-Normal"/>
              <w:shd w:val="clear" w:color="auto" w:fill="auto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proofErr w:type="spellStart"/>
            <w:r w:rsidRPr="001E3A3C">
              <w:rPr>
                <w:rFonts w:ascii="Arial" w:eastAsia="Times New Roman" w:hAnsi="Arial" w:cs="Arial"/>
                <w:sz w:val="28"/>
                <w:szCs w:val="28"/>
                <w:lang w:eastAsia="fr-FR"/>
              </w:rPr>
              <w:t>np.sqrt</w:t>
            </w:r>
            <w:proofErr w:type="spellEnd"/>
            <w:r w:rsidRPr="001E3A3C">
              <w:rPr>
                <w:rFonts w:ascii="Arial" w:eastAsia="Times New Roman" w:hAnsi="Arial" w:cs="Arial"/>
                <w:sz w:val="28"/>
                <w:szCs w:val="28"/>
                <w:lang w:eastAsia="fr-FR"/>
              </w:rPr>
              <w:t>(x)</w:t>
            </w:r>
          </w:p>
        </w:tc>
      </w:tr>
      <w:tr w:rsidR="004C7D0F" w14:paraId="42A81F86" w14:textId="77777777" w:rsidTr="004C7D0F">
        <w:tc>
          <w:tcPr>
            <w:tcW w:w="4606" w:type="dxa"/>
          </w:tcPr>
          <w:p w14:paraId="3FFEE506" w14:textId="42264D06" w:rsidR="004C7D0F" w:rsidRPr="004C7D0F" w:rsidRDefault="004C7D0F" w:rsidP="004C7D0F">
            <w:pPr>
              <w:pStyle w:val="LO-Normal"/>
              <w:shd w:val="clear" w:color="auto" w:fill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C7D0F">
              <w:rPr>
                <w:rFonts w:ascii="Arial" w:hAnsi="Arial" w:cs="Arial"/>
                <w:sz w:val="24"/>
                <w:szCs w:val="24"/>
              </w:rPr>
              <w:t>Nombre π</w:t>
            </w:r>
          </w:p>
        </w:tc>
        <w:tc>
          <w:tcPr>
            <w:tcW w:w="4606" w:type="dxa"/>
            <w:gridSpan w:val="2"/>
          </w:tcPr>
          <w:p w14:paraId="30A4F06C" w14:textId="0C4320BB" w:rsidR="004C7D0F" w:rsidRPr="004C7D0F" w:rsidRDefault="004C7D0F" w:rsidP="004C7D0F">
            <w:pPr>
              <w:pStyle w:val="LO-Normal"/>
              <w:shd w:val="clear" w:color="auto" w:fill="auto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4C7D0F">
              <w:rPr>
                <w:rFonts w:ascii="Arial" w:hAnsi="Arial" w:cs="Arial"/>
                <w:sz w:val="28"/>
                <w:szCs w:val="28"/>
              </w:rPr>
              <w:t>np.pi</w:t>
            </w:r>
            <w:proofErr w:type="spellEnd"/>
          </w:p>
        </w:tc>
      </w:tr>
    </w:tbl>
    <w:p w14:paraId="1419901C" w14:textId="0A0CF59E" w:rsidR="009B3B1E" w:rsidRDefault="009B3B1E">
      <w:pPr>
        <w:pStyle w:val="LO-Normal"/>
        <w:rPr>
          <w:rFonts w:ascii="Arial" w:hAnsi="Arial" w:cs="Arial"/>
        </w:rPr>
      </w:pPr>
    </w:p>
    <w:p w14:paraId="2E37646C" w14:textId="4C50FF7B" w:rsidR="00FA0EE9" w:rsidRPr="00FA0EE9" w:rsidRDefault="00FA0EE9">
      <w:pPr>
        <w:pStyle w:val="LO-Normal"/>
        <w:rPr>
          <w:rFonts w:ascii="Arial" w:hAnsi="Arial" w:cs="Arial"/>
          <w:b/>
          <w:bCs/>
          <w:sz w:val="32"/>
          <w:szCs w:val="32"/>
        </w:rPr>
      </w:pPr>
      <w:r w:rsidRPr="00FA0EE9">
        <w:rPr>
          <w:rFonts w:ascii="Arial" w:hAnsi="Arial" w:cs="Arial"/>
          <w:b/>
          <w:bCs/>
          <w:sz w:val="32"/>
          <w:szCs w:val="32"/>
        </w:rPr>
        <w:t>Nombres aléatoires</w:t>
      </w:r>
      <w:r w:rsidR="006933BD">
        <w:rPr>
          <w:rFonts w:ascii="Arial" w:hAnsi="Arial" w:cs="Arial"/>
          <w:b/>
          <w:bCs/>
          <w:sz w:val="32"/>
          <w:szCs w:val="32"/>
        </w:rPr>
        <w:t xml:space="preserve"> associés à la </w:t>
      </w:r>
      <w:r w:rsidR="006933BD" w:rsidRPr="001E3A3C">
        <w:rPr>
          <w:rFonts w:ascii="Arial" w:hAnsi="Arial" w:cs="Arial"/>
          <w:b/>
          <w:sz w:val="32"/>
          <w:szCs w:val="32"/>
        </w:rPr>
        <w:t xml:space="preserve">Bibliothèque </w:t>
      </w:r>
      <w:proofErr w:type="spellStart"/>
      <w:r w:rsidR="006933BD" w:rsidRPr="001E3A3C">
        <w:rPr>
          <w:rFonts w:ascii="Arial" w:hAnsi="Arial" w:cs="Arial"/>
          <w:b/>
          <w:sz w:val="32"/>
          <w:szCs w:val="32"/>
        </w:rPr>
        <w:t>numpy</w:t>
      </w:r>
      <w:proofErr w:type="spellEnd"/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510"/>
        <w:gridCol w:w="5778"/>
      </w:tblGrid>
      <w:tr w:rsidR="00FA0EE9" w:rsidRPr="004C7D0F" w14:paraId="4A03A755" w14:textId="77777777" w:rsidTr="008F2493">
        <w:tc>
          <w:tcPr>
            <w:tcW w:w="3510" w:type="dxa"/>
          </w:tcPr>
          <w:p w14:paraId="5DEBD908" w14:textId="67742406" w:rsidR="00FA0EE9" w:rsidRPr="000F15AF" w:rsidRDefault="00FA0EE9">
            <w:pPr>
              <w:pStyle w:val="LO-Normal"/>
              <w:shd w:val="clear" w:color="auto" w:fill="auto"/>
              <w:rPr>
                <w:rFonts w:ascii="Arial" w:hAnsi="Arial" w:cs="Arial"/>
                <w:sz w:val="28"/>
                <w:szCs w:val="28"/>
              </w:rPr>
            </w:pPr>
            <w:r w:rsidRPr="000F15AF">
              <w:rPr>
                <w:rFonts w:ascii="Arial" w:hAnsi="Arial" w:cs="Arial"/>
                <w:sz w:val="28"/>
                <w:szCs w:val="28"/>
              </w:rPr>
              <w:t xml:space="preserve">Nombre aléatoire associé à une distribution </w:t>
            </w:r>
            <w:r w:rsidR="00422DF1" w:rsidRPr="000F15AF">
              <w:rPr>
                <w:rFonts w:ascii="Arial" w:hAnsi="Arial" w:cs="Arial"/>
                <w:sz w:val="28"/>
                <w:szCs w:val="28"/>
              </w:rPr>
              <w:t>uniform</w:t>
            </w:r>
            <w:r w:rsidRPr="000F15AF">
              <w:rPr>
                <w:rFonts w:ascii="Arial" w:hAnsi="Arial" w:cs="Arial"/>
                <w:sz w:val="28"/>
                <w:szCs w:val="28"/>
              </w:rPr>
              <w:t xml:space="preserve">e, centrée sur 0 et d’étendue ± </w:t>
            </w:r>
            <w:proofErr w:type="spellStart"/>
            <w:r w:rsidRPr="000F15AF">
              <w:rPr>
                <w:rFonts w:ascii="Arial" w:hAnsi="Arial" w:cs="Arial"/>
                <w:sz w:val="28"/>
                <w:szCs w:val="28"/>
              </w:rPr>
              <w:t>d</w:t>
            </w:r>
            <w:r w:rsidRPr="000F15AF">
              <w:rPr>
                <w:rFonts w:ascii="Arial" w:hAnsi="Arial" w:cs="Arial"/>
                <w:sz w:val="28"/>
                <w:szCs w:val="28"/>
                <w:vertAlign w:val="subscript"/>
              </w:rPr>
              <w:t>G</w:t>
            </w:r>
            <w:proofErr w:type="spellEnd"/>
            <w:r w:rsidRPr="000F15AF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5778" w:type="dxa"/>
          </w:tcPr>
          <w:p w14:paraId="05404062" w14:textId="77777777" w:rsidR="00B063D3" w:rsidRPr="00A15336" w:rsidRDefault="00B063D3" w:rsidP="00A15336">
            <w:pPr>
              <w:pStyle w:val="LO-Normal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</w:p>
          <w:p w14:paraId="3BF1E5A4" w14:textId="4CF68F86" w:rsidR="00FA0EE9" w:rsidRPr="00E517B9" w:rsidRDefault="002F61DB" w:rsidP="00A15336">
            <w:pPr>
              <w:pStyle w:val="LO-Normal"/>
              <w:shd w:val="clear" w:color="auto" w:fill="auto"/>
              <w:rPr>
                <w:rFonts w:ascii="Arial" w:hAnsi="Arial" w:cs="Arial"/>
                <w:sz w:val="28"/>
                <w:szCs w:val="28"/>
                <w:lang w:val="en-US"/>
              </w:rPr>
            </w:pPr>
            <w:proofErr w:type="spellStart"/>
            <w:r w:rsidRPr="00E517B9">
              <w:rPr>
                <w:rFonts w:ascii="Arial" w:hAnsi="Arial" w:cs="Arial"/>
                <w:sz w:val="28"/>
                <w:szCs w:val="28"/>
                <w:lang w:val="en-US"/>
              </w:rPr>
              <w:t>x_G</w:t>
            </w:r>
            <w:proofErr w:type="spellEnd"/>
            <w:r w:rsidRPr="00E517B9">
              <w:rPr>
                <w:rFonts w:ascii="Arial" w:hAnsi="Arial" w:cs="Arial"/>
                <w:sz w:val="28"/>
                <w:szCs w:val="28"/>
                <w:lang w:val="en-US"/>
              </w:rPr>
              <w:t xml:space="preserve"> = 2*</w:t>
            </w:r>
            <w:proofErr w:type="spellStart"/>
            <w:r w:rsidRPr="00E517B9">
              <w:rPr>
                <w:rFonts w:ascii="Arial" w:hAnsi="Arial" w:cs="Arial"/>
                <w:sz w:val="28"/>
                <w:szCs w:val="28"/>
                <w:lang w:val="en-US"/>
              </w:rPr>
              <w:t>d_G</w:t>
            </w:r>
            <w:proofErr w:type="spellEnd"/>
            <w:r w:rsidRPr="00E517B9">
              <w:rPr>
                <w:rFonts w:ascii="Arial" w:hAnsi="Arial" w:cs="Arial"/>
                <w:sz w:val="28"/>
                <w:szCs w:val="28"/>
                <w:lang w:val="en-US"/>
              </w:rPr>
              <w:t>*(</w:t>
            </w:r>
            <w:r w:rsidR="008F2493">
              <w:rPr>
                <w:rFonts w:ascii="Arial" w:hAnsi="Arial" w:cs="Arial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517B9">
              <w:rPr>
                <w:rFonts w:ascii="Arial" w:hAnsi="Arial" w:cs="Arial"/>
                <w:sz w:val="28"/>
                <w:szCs w:val="28"/>
                <w:lang w:val="en-US"/>
              </w:rPr>
              <w:t>np.random.uniform</w:t>
            </w:r>
            <w:proofErr w:type="spellEnd"/>
            <w:r w:rsidRPr="00E517B9">
              <w:rPr>
                <w:rFonts w:ascii="Arial" w:hAnsi="Arial" w:cs="Arial"/>
                <w:sz w:val="28"/>
                <w:szCs w:val="28"/>
                <w:lang w:val="en-US"/>
              </w:rPr>
              <w:t>() – 0.5</w:t>
            </w:r>
            <w:r w:rsidR="008F2493">
              <w:rPr>
                <w:rFonts w:ascii="Arial" w:hAnsi="Arial" w:cs="Arial"/>
                <w:sz w:val="28"/>
                <w:szCs w:val="28"/>
                <w:lang w:val="en-US"/>
              </w:rPr>
              <w:t xml:space="preserve"> </w:t>
            </w:r>
            <w:r w:rsidRPr="00E517B9">
              <w:rPr>
                <w:rFonts w:ascii="Arial" w:hAnsi="Arial" w:cs="Arial"/>
                <w:sz w:val="28"/>
                <w:szCs w:val="28"/>
                <w:lang w:val="en-US"/>
              </w:rPr>
              <w:t>)</w:t>
            </w:r>
          </w:p>
        </w:tc>
      </w:tr>
      <w:tr w:rsidR="00FA0EE9" w:rsidRPr="00A15336" w14:paraId="3AAD33D2" w14:textId="77777777" w:rsidTr="008F2493">
        <w:tc>
          <w:tcPr>
            <w:tcW w:w="3510" w:type="dxa"/>
          </w:tcPr>
          <w:p w14:paraId="09375128" w14:textId="2A03DD0F" w:rsidR="00FA0EE9" w:rsidRPr="000F15AF" w:rsidRDefault="00422DF1">
            <w:pPr>
              <w:pStyle w:val="LO-Normal"/>
              <w:shd w:val="clear" w:color="auto" w:fill="auto"/>
              <w:rPr>
                <w:rFonts w:ascii="Arial" w:hAnsi="Arial" w:cs="Arial"/>
                <w:sz w:val="28"/>
                <w:szCs w:val="28"/>
              </w:rPr>
            </w:pPr>
            <w:r w:rsidRPr="000F15AF">
              <w:rPr>
                <w:rFonts w:ascii="Arial" w:hAnsi="Arial" w:cs="Arial"/>
                <w:sz w:val="28"/>
                <w:szCs w:val="28"/>
              </w:rPr>
              <w:t>Nombre aléatoire associé à une</w:t>
            </w:r>
            <w:r w:rsidR="00A15336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0F15AF">
              <w:rPr>
                <w:rFonts w:ascii="Arial" w:hAnsi="Arial" w:cs="Arial"/>
                <w:sz w:val="28"/>
                <w:szCs w:val="28"/>
              </w:rPr>
              <w:t>distribution</w:t>
            </w:r>
            <w:r w:rsidR="00A15336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0F15AF">
              <w:rPr>
                <w:rFonts w:ascii="Arial" w:hAnsi="Arial" w:cs="Arial"/>
                <w:sz w:val="28"/>
                <w:szCs w:val="28"/>
              </w:rPr>
              <w:t xml:space="preserve">triangulaire, centrée sur 0 et d’étendue ± </w:t>
            </w:r>
            <w:proofErr w:type="spellStart"/>
            <w:r w:rsidRPr="000F15AF">
              <w:rPr>
                <w:rFonts w:ascii="Arial" w:hAnsi="Arial" w:cs="Arial"/>
                <w:sz w:val="28"/>
                <w:szCs w:val="28"/>
              </w:rPr>
              <w:t>d</w:t>
            </w:r>
            <w:r w:rsidRPr="000F15AF">
              <w:rPr>
                <w:rFonts w:ascii="Arial" w:hAnsi="Arial" w:cs="Arial"/>
                <w:sz w:val="28"/>
                <w:szCs w:val="28"/>
                <w:vertAlign w:val="subscript"/>
              </w:rPr>
              <w:t>r</w:t>
            </w:r>
            <w:proofErr w:type="spellEnd"/>
          </w:p>
        </w:tc>
        <w:tc>
          <w:tcPr>
            <w:tcW w:w="5778" w:type="dxa"/>
          </w:tcPr>
          <w:p w14:paraId="523C1563" w14:textId="77777777" w:rsidR="00B063D3" w:rsidRPr="00A15336" w:rsidRDefault="00B063D3" w:rsidP="00A15336">
            <w:pPr>
              <w:pStyle w:val="LO-Normal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</w:p>
          <w:p w14:paraId="43EE8179" w14:textId="04522725" w:rsidR="008F2493" w:rsidRDefault="002F61DB" w:rsidP="00A15336">
            <w:pPr>
              <w:pStyle w:val="LO-Normal"/>
              <w:shd w:val="clear" w:color="auto" w:fill="auto"/>
              <w:rPr>
                <w:rFonts w:ascii="Arial" w:hAnsi="Arial" w:cs="Arial"/>
                <w:sz w:val="28"/>
                <w:szCs w:val="28"/>
                <w:lang w:val="en-US"/>
              </w:rPr>
            </w:pPr>
            <w:proofErr w:type="spellStart"/>
            <w:r w:rsidRPr="00E517B9">
              <w:rPr>
                <w:rFonts w:ascii="Arial" w:hAnsi="Arial" w:cs="Arial"/>
                <w:sz w:val="28"/>
                <w:szCs w:val="28"/>
                <w:lang w:val="en-US"/>
              </w:rPr>
              <w:t>x_r</w:t>
            </w:r>
            <w:proofErr w:type="spellEnd"/>
            <w:r w:rsidR="00B063D3" w:rsidRPr="00E517B9">
              <w:rPr>
                <w:rFonts w:ascii="Arial" w:hAnsi="Arial" w:cs="Arial"/>
                <w:sz w:val="28"/>
                <w:szCs w:val="28"/>
                <w:lang w:val="en-US"/>
              </w:rPr>
              <w:t xml:space="preserve"> </w:t>
            </w:r>
            <w:r w:rsidRPr="00E517B9">
              <w:rPr>
                <w:rFonts w:ascii="Arial" w:hAnsi="Arial" w:cs="Arial"/>
                <w:sz w:val="28"/>
                <w:szCs w:val="28"/>
                <w:lang w:val="en-US"/>
              </w:rPr>
              <w:t xml:space="preserve">= </w:t>
            </w:r>
            <w:proofErr w:type="spellStart"/>
            <w:r w:rsidRPr="00E517B9">
              <w:rPr>
                <w:rFonts w:ascii="Arial" w:hAnsi="Arial" w:cs="Arial"/>
                <w:sz w:val="28"/>
                <w:szCs w:val="28"/>
                <w:lang w:val="en-US"/>
              </w:rPr>
              <w:t>d_r</w:t>
            </w:r>
            <w:proofErr w:type="spellEnd"/>
            <w:proofErr w:type="gramStart"/>
            <w:r w:rsidRPr="00E517B9">
              <w:rPr>
                <w:rFonts w:ascii="Arial" w:hAnsi="Arial" w:cs="Arial"/>
                <w:sz w:val="28"/>
                <w:szCs w:val="28"/>
                <w:lang w:val="en-US"/>
              </w:rPr>
              <w:t>*(</w:t>
            </w:r>
            <w:r w:rsidR="008F2493">
              <w:rPr>
                <w:rFonts w:ascii="Arial" w:hAnsi="Arial" w:cs="Arial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517B9">
              <w:rPr>
                <w:rFonts w:ascii="Arial" w:hAnsi="Arial" w:cs="Arial"/>
                <w:sz w:val="28"/>
                <w:szCs w:val="28"/>
                <w:lang w:val="en-US"/>
              </w:rPr>
              <w:t>np</w:t>
            </w:r>
            <w:proofErr w:type="gramEnd"/>
            <w:r w:rsidRPr="00E517B9">
              <w:rPr>
                <w:rFonts w:ascii="Arial" w:hAnsi="Arial" w:cs="Arial"/>
                <w:sz w:val="28"/>
                <w:szCs w:val="28"/>
                <w:lang w:val="en-US"/>
              </w:rPr>
              <w:t>.random.uniform</w:t>
            </w:r>
            <w:proofErr w:type="spellEnd"/>
            <w:r w:rsidRPr="00E517B9">
              <w:rPr>
                <w:rFonts w:ascii="Arial" w:hAnsi="Arial" w:cs="Arial"/>
                <w:sz w:val="28"/>
                <w:szCs w:val="28"/>
                <w:lang w:val="en-US"/>
              </w:rPr>
              <w:t>()</w:t>
            </w:r>
            <w:r w:rsidR="00453141" w:rsidRPr="00E517B9">
              <w:rPr>
                <w:rFonts w:ascii="Arial" w:hAnsi="Arial" w:cs="Arial"/>
                <w:sz w:val="28"/>
                <w:szCs w:val="28"/>
                <w:lang w:val="en-US"/>
              </w:rPr>
              <w:t xml:space="preserve"> </w:t>
            </w:r>
            <w:r w:rsidR="00A15336" w:rsidRPr="00E517B9">
              <w:rPr>
                <w:rFonts w:ascii="Arial" w:hAnsi="Arial" w:cs="Arial"/>
                <w:sz w:val="28"/>
                <w:szCs w:val="28"/>
                <w:lang w:val="en-US"/>
              </w:rPr>
              <w:t>–</w:t>
            </w:r>
            <w:r w:rsidR="00453141" w:rsidRPr="00E517B9">
              <w:rPr>
                <w:rFonts w:ascii="Arial" w:hAnsi="Arial" w:cs="Arial"/>
                <w:sz w:val="28"/>
                <w:szCs w:val="28"/>
                <w:lang w:val="en-US"/>
              </w:rPr>
              <w:t xml:space="preserve"> </w:t>
            </w:r>
          </w:p>
          <w:p w14:paraId="2A3126E0" w14:textId="29ECD395" w:rsidR="00FA0EE9" w:rsidRPr="00E517B9" w:rsidRDefault="008F2493" w:rsidP="00A15336">
            <w:pPr>
              <w:pStyle w:val="LO-Normal"/>
              <w:shd w:val="clear" w:color="auto" w:fill="auto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                 </w:t>
            </w:r>
            <w:proofErr w:type="spellStart"/>
            <w:r w:rsidR="002F61DB" w:rsidRPr="00E517B9">
              <w:rPr>
                <w:rFonts w:ascii="Arial" w:hAnsi="Arial" w:cs="Arial"/>
                <w:sz w:val="28"/>
                <w:szCs w:val="28"/>
                <w:lang w:val="en-US"/>
              </w:rPr>
              <w:t>np.random.uniform</w:t>
            </w:r>
            <w:proofErr w:type="spellEnd"/>
            <w:r w:rsidR="002F61DB" w:rsidRPr="00E517B9">
              <w:rPr>
                <w:rFonts w:ascii="Arial" w:hAnsi="Arial" w:cs="Arial"/>
                <w:sz w:val="28"/>
                <w:szCs w:val="28"/>
                <w:lang w:val="en-US"/>
              </w:rPr>
              <w:t>()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 </w:t>
            </w:r>
            <w:r w:rsidR="002F61DB" w:rsidRPr="00E517B9">
              <w:rPr>
                <w:rFonts w:ascii="Arial" w:hAnsi="Arial" w:cs="Arial"/>
                <w:sz w:val="28"/>
                <w:szCs w:val="28"/>
                <w:lang w:val="en-US"/>
              </w:rPr>
              <w:t>)</w:t>
            </w:r>
          </w:p>
        </w:tc>
      </w:tr>
      <w:tr w:rsidR="00FA0EE9" w:rsidRPr="00453141" w14:paraId="1F20C314" w14:textId="77777777" w:rsidTr="008F2493">
        <w:tc>
          <w:tcPr>
            <w:tcW w:w="3510" w:type="dxa"/>
          </w:tcPr>
          <w:p w14:paraId="21A9CDF7" w14:textId="33538400" w:rsidR="00FA0EE9" w:rsidRPr="000F15AF" w:rsidRDefault="002F61DB">
            <w:pPr>
              <w:pStyle w:val="LO-Normal"/>
              <w:shd w:val="clear" w:color="auto" w:fill="auto"/>
              <w:rPr>
                <w:rFonts w:ascii="Arial" w:hAnsi="Arial" w:cs="Arial"/>
                <w:sz w:val="28"/>
                <w:szCs w:val="28"/>
              </w:rPr>
            </w:pPr>
            <w:r w:rsidRPr="000F15AF">
              <w:rPr>
                <w:rFonts w:ascii="Arial" w:hAnsi="Arial" w:cs="Arial"/>
                <w:sz w:val="28"/>
                <w:szCs w:val="28"/>
              </w:rPr>
              <w:t xml:space="preserve">Nombre aléatoire associé à une distribution gaussienne, centrée sur 0 et d’écart-type </w:t>
            </w:r>
            <w:proofErr w:type="spellStart"/>
            <w:r w:rsidRPr="000F15AF">
              <w:rPr>
                <w:rFonts w:ascii="Arial" w:hAnsi="Arial" w:cs="Arial"/>
                <w:sz w:val="28"/>
                <w:szCs w:val="28"/>
              </w:rPr>
              <w:t>u</w:t>
            </w:r>
            <w:r w:rsidR="00A15336">
              <w:rPr>
                <w:rFonts w:ascii="Arial" w:hAnsi="Arial" w:cs="Arial"/>
                <w:sz w:val="28"/>
                <w:szCs w:val="28"/>
              </w:rPr>
              <w:t>_T</w:t>
            </w:r>
            <w:proofErr w:type="spellEnd"/>
          </w:p>
        </w:tc>
        <w:tc>
          <w:tcPr>
            <w:tcW w:w="5778" w:type="dxa"/>
          </w:tcPr>
          <w:p w14:paraId="28CD75E8" w14:textId="77777777" w:rsidR="00B063D3" w:rsidRDefault="00B063D3" w:rsidP="00A15336">
            <w:pPr>
              <w:pStyle w:val="LO-Normal"/>
              <w:shd w:val="clear" w:color="auto" w:fill="auto"/>
              <w:rPr>
                <w:rFonts w:ascii="Arial" w:hAnsi="Arial" w:cs="Arial"/>
                <w:sz w:val="24"/>
                <w:szCs w:val="24"/>
              </w:rPr>
            </w:pPr>
          </w:p>
          <w:p w14:paraId="0A4F4BEF" w14:textId="6164A105" w:rsidR="00FA0EE9" w:rsidRPr="008F2493" w:rsidRDefault="002F61DB" w:rsidP="00A15336">
            <w:pPr>
              <w:pStyle w:val="LO-Normal"/>
              <w:shd w:val="clear" w:color="auto" w:fill="auto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8F2493">
              <w:rPr>
                <w:rFonts w:ascii="Arial" w:hAnsi="Arial" w:cs="Arial"/>
                <w:sz w:val="28"/>
                <w:szCs w:val="28"/>
              </w:rPr>
              <w:t>x_T</w:t>
            </w:r>
            <w:proofErr w:type="spellEnd"/>
            <w:r w:rsidRPr="008F2493">
              <w:rPr>
                <w:rFonts w:ascii="Arial" w:hAnsi="Arial" w:cs="Arial"/>
                <w:sz w:val="28"/>
                <w:szCs w:val="28"/>
              </w:rPr>
              <w:t xml:space="preserve"> = </w:t>
            </w:r>
            <w:proofErr w:type="spellStart"/>
            <w:r w:rsidR="00A15336" w:rsidRPr="008F2493">
              <w:rPr>
                <w:rFonts w:ascii="Arial" w:hAnsi="Arial" w:cs="Arial"/>
                <w:sz w:val="28"/>
                <w:szCs w:val="28"/>
              </w:rPr>
              <w:t>u_T</w:t>
            </w:r>
            <w:proofErr w:type="spellEnd"/>
            <w:r w:rsidR="00A15336" w:rsidRPr="008F2493">
              <w:rPr>
                <w:rFonts w:ascii="Arial" w:hAnsi="Arial" w:cs="Arial"/>
                <w:sz w:val="28"/>
                <w:szCs w:val="28"/>
              </w:rPr>
              <w:t>*</w:t>
            </w:r>
            <w:proofErr w:type="spellStart"/>
            <w:r w:rsidRPr="008F2493">
              <w:rPr>
                <w:rFonts w:ascii="Arial" w:hAnsi="Arial" w:cs="Arial"/>
                <w:sz w:val="28"/>
                <w:szCs w:val="28"/>
              </w:rPr>
              <w:t>np.random.normal</w:t>
            </w:r>
            <w:proofErr w:type="spellEnd"/>
            <w:r w:rsidRPr="008F2493">
              <w:rPr>
                <w:rFonts w:ascii="Arial" w:hAnsi="Arial" w:cs="Arial"/>
                <w:sz w:val="28"/>
                <w:szCs w:val="28"/>
              </w:rPr>
              <w:t>()</w:t>
            </w:r>
          </w:p>
        </w:tc>
      </w:tr>
    </w:tbl>
    <w:p w14:paraId="6EDA78CB" w14:textId="77777777" w:rsidR="007B51B1" w:rsidRPr="001E3A3C" w:rsidRDefault="007B51B1">
      <w:pPr>
        <w:pStyle w:val="LO-Normal"/>
        <w:rPr>
          <w:rFonts w:ascii="Arial" w:hAnsi="Arial" w:cs="Arial"/>
        </w:rPr>
      </w:pPr>
    </w:p>
    <w:p w14:paraId="33BA32A7" w14:textId="77777777" w:rsidR="009B3B1E" w:rsidRPr="001E3A3C" w:rsidRDefault="00086EFA">
      <w:pPr>
        <w:pStyle w:val="LO-Normal"/>
        <w:rPr>
          <w:rFonts w:ascii="Arial" w:hAnsi="Arial" w:cs="Arial"/>
        </w:rPr>
      </w:pPr>
      <w:r w:rsidRPr="001E3A3C">
        <w:rPr>
          <w:rFonts w:ascii="Arial" w:hAnsi="Arial" w:cs="Arial"/>
          <w:b/>
          <w:sz w:val="32"/>
          <w:szCs w:val="32"/>
        </w:rPr>
        <w:t xml:space="preserve">Bibliothèque </w:t>
      </w:r>
      <w:proofErr w:type="spellStart"/>
      <w:r w:rsidRPr="001E3A3C">
        <w:rPr>
          <w:rFonts w:ascii="Arial" w:hAnsi="Arial" w:cs="Arial"/>
          <w:b/>
          <w:sz w:val="32"/>
          <w:szCs w:val="32"/>
        </w:rPr>
        <w:t>Matplotlib</w:t>
      </w:r>
      <w:proofErr w:type="spellEnd"/>
      <w:r w:rsidRPr="001E3A3C">
        <w:rPr>
          <w:rFonts w:ascii="Arial" w:hAnsi="Arial" w:cs="Arial"/>
          <w:b/>
          <w:sz w:val="32"/>
          <w:szCs w:val="32"/>
        </w:rPr>
        <w:t xml:space="preserve"> (import </w:t>
      </w:r>
      <w:proofErr w:type="spellStart"/>
      <w:proofErr w:type="gramStart"/>
      <w:r w:rsidRPr="001E3A3C">
        <w:rPr>
          <w:rFonts w:ascii="Arial" w:hAnsi="Arial" w:cs="Arial"/>
          <w:b/>
          <w:sz w:val="32"/>
          <w:szCs w:val="32"/>
        </w:rPr>
        <w:t>matplotlib.pyplot</w:t>
      </w:r>
      <w:proofErr w:type="spellEnd"/>
      <w:proofErr w:type="gramEnd"/>
      <w:r w:rsidRPr="001E3A3C">
        <w:rPr>
          <w:rFonts w:ascii="Arial" w:hAnsi="Arial" w:cs="Arial"/>
          <w:b/>
          <w:sz w:val="32"/>
          <w:szCs w:val="32"/>
        </w:rPr>
        <w:t xml:space="preserve"> as </w:t>
      </w:r>
      <w:proofErr w:type="spellStart"/>
      <w:r w:rsidRPr="001E3A3C">
        <w:rPr>
          <w:rFonts w:ascii="Arial" w:hAnsi="Arial" w:cs="Arial"/>
          <w:b/>
          <w:sz w:val="32"/>
          <w:szCs w:val="32"/>
        </w:rPr>
        <w:t>plt</w:t>
      </w:r>
      <w:proofErr w:type="spellEnd"/>
      <w:r w:rsidRPr="001E3A3C">
        <w:rPr>
          <w:rFonts w:ascii="Arial" w:hAnsi="Arial" w:cs="Arial"/>
          <w:b/>
          <w:sz w:val="32"/>
          <w:szCs w:val="32"/>
        </w:rPr>
        <w:t>)</w:t>
      </w:r>
      <w:r w:rsidRPr="001E3A3C">
        <w:rPr>
          <w:rFonts w:ascii="Arial" w:hAnsi="Arial" w:cs="Arial"/>
          <w:b/>
          <w:sz w:val="28"/>
          <w:szCs w:val="28"/>
        </w:rPr>
        <w:t> </w:t>
      </w:r>
    </w:p>
    <w:tbl>
      <w:tblPr>
        <w:tblW w:w="92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9B3B1E" w:rsidRPr="001E3A3C" w14:paraId="558E3E76" w14:textId="77777777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767DAE95" w14:textId="64970A52" w:rsidR="009B3B1E" w:rsidRPr="00DB6A7A" w:rsidRDefault="00086EFA" w:rsidP="00DB6A7A">
            <w:pPr>
              <w:pStyle w:val="LO-Normal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E3A3C">
              <w:rPr>
                <w:rFonts w:ascii="Arial" w:hAnsi="Arial" w:cs="Arial"/>
                <w:sz w:val="24"/>
                <w:szCs w:val="24"/>
              </w:rPr>
              <w:t xml:space="preserve">Histogramme de la liste de valeurs </w:t>
            </w:r>
            <w:r w:rsidR="001E3A3C">
              <w:rPr>
                <w:rFonts w:ascii="Arial" w:hAnsi="Arial" w:cs="Arial"/>
                <w:sz w:val="24"/>
                <w:szCs w:val="24"/>
              </w:rPr>
              <w:t>L</w:t>
            </w:r>
            <w:r w:rsidRPr="001E3A3C">
              <w:rPr>
                <w:rFonts w:ascii="Arial" w:hAnsi="Arial" w:cs="Arial"/>
                <w:sz w:val="24"/>
                <w:szCs w:val="24"/>
              </w:rPr>
              <w:t xml:space="preserve"> réparties dans différentes classes. Le nombre de classes est égal à : </w:t>
            </w:r>
            <w:proofErr w:type="spellStart"/>
            <w:r w:rsidRPr="001E3A3C">
              <w:rPr>
                <w:rFonts w:ascii="Arial" w:hAnsi="Arial" w:cs="Arial"/>
                <w:b/>
                <w:sz w:val="24"/>
                <w:szCs w:val="24"/>
              </w:rPr>
              <w:t>nombre_classes</w:t>
            </w:r>
            <w:proofErr w:type="spellEnd"/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14:paraId="4E9F6FBB" w14:textId="222E0FB1" w:rsidR="009B3B1E" w:rsidRPr="001E3A3C" w:rsidRDefault="00086EFA">
            <w:pPr>
              <w:pStyle w:val="LO-Normal"/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1E3A3C">
              <w:rPr>
                <w:rFonts w:ascii="Arial" w:hAnsi="Arial" w:cs="Arial"/>
                <w:sz w:val="28"/>
                <w:szCs w:val="28"/>
              </w:rPr>
              <w:t>plt.hist</w:t>
            </w:r>
            <w:proofErr w:type="spellEnd"/>
            <w:r w:rsidRPr="001E3A3C">
              <w:rPr>
                <w:rFonts w:ascii="Arial" w:hAnsi="Arial" w:cs="Arial"/>
                <w:sz w:val="28"/>
                <w:szCs w:val="28"/>
              </w:rPr>
              <w:t>(</w:t>
            </w:r>
            <w:r w:rsidR="001E3A3C" w:rsidRPr="001E3A3C">
              <w:rPr>
                <w:rFonts w:ascii="Arial" w:hAnsi="Arial" w:cs="Arial"/>
                <w:sz w:val="28"/>
                <w:szCs w:val="28"/>
              </w:rPr>
              <w:t>L</w:t>
            </w:r>
            <w:r w:rsidRPr="001E3A3C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1E3A3C">
              <w:rPr>
                <w:rFonts w:ascii="Arial" w:hAnsi="Arial" w:cs="Arial"/>
                <w:sz w:val="28"/>
                <w:szCs w:val="28"/>
              </w:rPr>
              <w:t>bins</w:t>
            </w:r>
            <w:proofErr w:type="spellEnd"/>
            <w:r w:rsidRPr="001E3A3C">
              <w:rPr>
                <w:rFonts w:ascii="Arial" w:hAnsi="Arial" w:cs="Arial"/>
                <w:sz w:val="28"/>
                <w:szCs w:val="28"/>
              </w:rPr>
              <w:t xml:space="preserve"> = </w:t>
            </w:r>
            <w:proofErr w:type="spellStart"/>
            <w:r w:rsidRPr="001E3A3C">
              <w:rPr>
                <w:rFonts w:ascii="Arial" w:hAnsi="Arial" w:cs="Arial"/>
                <w:sz w:val="28"/>
                <w:szCs w:val="28"/>
              </w:rPr>
              <w:t>nombre_classes</w:t>
            </w:r>
            <w:proofErr w:type="spellEnd"/>
            <w:r w:rsidRPr="001E3A3C">
              <w:rPr>
                <w:rFonts w:ascii="Arial" w:hAnsi="Arial" w:cs="Arial"/>
                <w:sz w:val="28"/>
                <w:szCs w:val="28"/>
              </w:rPr>
              <w:t>)</w:t>
            </w:r>
          </w:p>
        </w:tc>
      </w:tr>
    </w:tbl>
    <w:p w14:paraId="662F23B6" w14:textId="77777777" w:rsidR="009B3B1E" w:rsidRPr="00DB6A7A" w:rsidRDefault="009B3B1E" w:rsidP="00DB6A7A">
      <w:pPr>
        <w:pStyle w:val="LO-Normal"/>
        <w:rPr>
          <w:rFonts w:ascii="Arial" w:hAnsi="Arial" w:cs="Arial"/>
          <w:sz w:val="2"/>
          <w:szCs w:val="2"/>
        </w:rPr>
      </w:pPr>
      <w:bookmarkStart w:id="0" w:name="_GoBack"/>
      <w:bookmarkEnd w:id="0"/>
    </w:p>
    <w:sectPr w:rsidR="009B3B1E" w:rsidRPr="00DB6A7A" w:rsidSect="001E3A3C">
      <w:pgSz w:w="11906" w:h="16838"/>
      <w:pgMar w:top="709" w:right="1417" w:bottom="1417" w:left="1417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613F79"/>
    <w:multiLevelType w:val="hybridMultilevel"/>
    <w:tmpl w:val="6430E2D2"/>
    <w:lvl w:ilvl="0" w:tplc="81F881B4">
      <w:numFmt w:val="bullet"/>
      <w:lvlText w:val="-"/>
      <w:lvlJc w:val="left"/>
      <w:pPr>
        <w:ind w:left="78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D8E2DA6"/>
    <w:multiLevelType w:val="hybridMultilevel"/>
    <w:tmpl w:val="5E08E906"/>
    <w:lvl w:ilvl="0" w:tplc="B09CCDD8">
      <w:numFmt w:val="bullet"/>
      <w:lvlText w:val="–"/>
      <w:lvlJc w:val="left"/>
      <w:pPr>
        <w:ind w:left="4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</w:compat>
  <w:rsids>
    <w:rsidRoot w:val="009B3B1E"/>
    <w:rsid w:val="00086EFA"/>
    <w:rsid w:val="000F15AF"/>
    <w:rsid w:val="001E3A3C"/>
    <w:rsid w:val="0021778C"/>
    <w:rsid w:val="002F61DB"/>
    <w:rsid w:val="00422DF1"/>
    <w:rsid w:val="00453141"/>
    <w:rsid w:val="004C7D0F"/>
    <w:rsid w:val="005C7210"/>
    <w:rsid w:val="006933BD"/>
    <w:rsid w:val="007B51B1"/>
    <w:rsid w:val="008F2493"/>
    <w:rsid w:val="009B3B1E"/>
    <w:rsid w:val="00A15336"/>
    <w:rsid w:val="00B063D3"/>
    <w:rsid w:val="00DB6A7A"/>
    <w:rsid w:val="00E517B9"/>
    <w:rsid w:val="00F70CEB"/>
    <w:rsid w:val="00FA0EE9"/>
    <w:rsid w:val="00FC3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2D1A8"/>
  <w15:docId w15:val="{A6397BB2-AC58-4C57-9B77-6570C2640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fr-FR" w:eastAsia="en-US" w:bidi="ar-SA"/>
      </w:rPr>
    </w:rPrDefault>
    <w:pPrDefault>
      <w:pPr>
        <w:spacing w:line="27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hd w:val="clear" w:color="auto" w:fill="FFFFFF"/>
      <w:spacing w:after="200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extedebullesCar">
    <w:name w:val="Texte de bulles Car"/>
    <w:basedOn w:val="Policepardfaut"/>
    <w:qFormat/>
    <w:rPr>
      <w:rFonts w:ascii="Tahoma" w:hAnsi="Tahoma" w:cs="Tahoma"/>
      <w:sz w:val="16"/>
      <w:szCs w:val="16"/>
    </w:rPr>
  </w:style>
  <w:style w:type="character" w:styleId="Textedelespacerserv">
    <w:name w:val="Placeholder Text"/>
    <w:basedOn w:val="Policepardfaut"/>
    <w:qFormat/>
    <w:rPr>
      <w:color w:val="808080"/>
    </w:rPr>
  </w:style>
  <w:style w:type="character" w:customStyle="1" w:styleId="CommentaireCar">
    <w:name w:val="Commentaire Car"/>
    <w:basedOn w:val="Policepardfaut"/>
    <w:qFormat/>
    <w:rPr>
      <w:sz w:val="20"/>
      <w:szCs w:val="20"/>
    </w:rPr>
  </w:style>
  <w:style w:type="character" w:styleId="Marquedecommentaire">
    <w:name w:val="annotation reference"/>
    <w:basedOn w:val="Policepardfaut"/>
    <w:qFormat/>
    <w:rPr>
      <w:sz w:val="16"/>
      <w:szCs w:val="16"/>
    </w:rPr>
  </w:style>
  <w:style w:type="paragraph" w:customStyle="1" w:styleId="LO-Normal">
    <w:name w:val="LO-Normal"/>
    <w:qFormat/>
    <w:pPr>
      <w:shd w:val="clear" w:color="auto" w:fill="FFFFFF"/>
      <w:suppressAutoHyphens/>
      <w:spacing w:after="200"/>
    </w:pPr>
  </w:style>
  <w:style w:type="paragraph" w:customStyle="1" w:styleId="ECEcorps">
    <w:name w:val="ECEcorps"/>
    <w:qFormat/>
    <w:pPr>
      <w:shd w:val="clear" w:color="auto" w:fill="FFFFFF"/>
      <w:suppressAutoHyphens/>
      <w:spacing w:after="80" w:line="264" w:lineRule="auto"/>
      <w:jc w:val="both"/>
    </w:pPr>
    <w:rPr>
      <w:rFonts w:ascii="Arial" w:eastAsia="Times New Roman" w:hAnsi="Arial" w:cs="Arial"/>
      <w:sz w:val="20"/>
      <w:szCs w:val="20"/>
      <w:lang w:eastAsia="fr-FR"/>
    </w:rPr>
  </w:style>
  <w:style w:type="paragraph" w:styleId="Textedebulles">
    <w:name w:val="Balloon Text"/>
    <w:basedOn w:val="LO-Normal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tenudetableau">
    <w:name w:val="Contenu de tableau"/>
    <w:basedOn w:val="Normal"/>
    <w:qFormat/>
    <w:pPr>
      <w:suppressLineNumbers/>
    </w:pPr>
  </w:style>
  <w:style w:type="paragraph" w:styleId="Commentaire">
    <w:name w:val="annotation text"/>
    <w:basedOn w:val="LO-Normal"/>
    <w:qFormat/>
    <w:pPr>
      <w:spacing w:line="240" w:lineRule="auto"/>
    </w:pPr>
    <w:rPr>
      <w:sz w:val="20"/>
      <w:szCs w:val="20"/>
    </w:rPr>
  </w:style>
  <w:style w:type="table" w:styleId="Grilledutableau">
    <w:name w:val="Table Grid"/>
    <w:basedOn w:val="TableauNormal"/>
    <w:uiPriority w:val="39"/>
    <w:rsid w:val="007B51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175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yoann</dc:creator>
  <dc:description/>
  <cp:lastModifiedBy>CES53</cp:lastModifiedBy>
  <cp:revision>14</cp:revision>
  <dcterms:created xsi:type="dcterms:W3CDTF">2020-11-28T16:04:00Z</dcterms:created>
  <dcterms:modified xsi:type="dcterms:W3CDTF">2021-12-07T16:02:00Z</dcterms:modified>
  <dc:language>fr-FR</dc:language>
</cp:coreProperties>
</file>